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55" w:rsidRDefault="00264655" w:rsidP="00264655"/>
    <w:tbl>
      <w:tblPr>
        <w:tblW w:w="10104" w:type="dxa"/>
        <w:tblCellMar>
          <w:left w:w="0" w:type="dxa"/>
          <w:right w:w="0" w:type="dxa"/>
        </w:tblCellMar>
        <w:tblLook w:val="04A0"/>
      </w:tblPr>
      <w:tblGrid>
        <w:gridCol w:w="10104"/>
      </w:tblGrid>
      <w:tr w:rsidR="00264655" w:rsidRPr="00CA502F" w:rsidTr="00FE74C7">
        <w:trPr>
          <w:trHeight w:val="44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64655" w:rsidRPr="00660711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660711">
              <w:rPr>
                <w:sz w:val="28"/>
                <w:szCs w:val="28"/>
                <w:lang w:eastAsia="ru-RU"/>
              </w:rPr>
              <w:t> </w:t>
            </w:r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Калининский</w:t>
            </w:r>
            <w:r w:rsidRPr="00660711">
              <w:rPr>
                <w:sz w:val="28"/>
                <w:szCs w:val="28"/>
                <w:lang w:eastAsia="ru-RU"/>
              </w:rPr>
              <w:t> </w:t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районный суд города Твери,</w:t>
            </w:r>
          </w:p>
          <w:p w:rsidR="00264655" w:rsidRPr="00660711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170100  </w:t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Тверь, ул. Набережная Лазури</w:t>
            </w:r>
            <w:proofErr w:type="gramStart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дом 5.</w:t>
            </w:r>
          </w:p>
          <w:p w:rsidR="00264655" w:rsidRPr="00660711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60711">
              <w:rPr>
                <w:sz w:val="28"/>
                <w:szCs w:val="28"/>
                <w:lang w:eastAsia="ru-RU"/>
              </w:rPr>
              <w:br/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Истец: </w:t>
            </w:r>
            <w:r w:rsidRPr="00660711">
              <w:rPr>
                <w:sz w:val="28"/>
                <w:szCs w:val="28"/>
                <w:lang w:eastAsia="ru-RU"/>
              </w:rPr>
              <w:t> </w:t>
            </w:r>
            <w:proofErr w:type="spellStart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Плескач</w:t>
            </w:r>
            <w:proofErr w:type="spellEnd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Александр Викторович</w:t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, проживающий  по адресу: 170024 </w:t>
            </w:r>
            <w:proofErr w:type="spellStart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Тверь</w:t>
            </w:r>
            <w:proofErr w:type="gramStart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,п</w:t>
            </w:r>
            <w:proofErr w:type="gramEnd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роспект</w:t>
            </w:r>
            <w:proofErr w:type="spellEnd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50 лет Октября, дом 3, корпус.1 ,квартира 7.</w:t>
            </w:r>
          </w:p>
          <w:p w:rsidR="00264655" w:rsidRPr="00660711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60711">
              <w:rPr>
                <w:sz w:val="28"/>
                <w:szCs w:val="28"/>
                <w:lang w:eastAsia="ru-RU"/>
              </w:rPr>
              <w:br/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Ответчик:</w:t>
            </w:r>
            <w:r w:rsidRPr="00660711">
              <w:rPr>
                <w:sz w:val="28"/>
                <w:szCs w:val="28"/>
                <w:lang w:eastAsia="ru-RU"/>
              </w:rPr>
              <w:t xml:space="preserve">  </w:t>
            </w:r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Калининский</w:t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районный отдел судебных приставов Управления Федеральной службы судебных приставов по Тверской области. Адрес: 170033 Тверь, </w:t>
            </w:r>
            <w:proofErr w:type="spellStart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Волокаламский</w:t>
            </w:r>
            <w:proofErr w:type="spellEnd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проспект</w:t>
            </w:r>
            <w:proofErr w:type="gramStart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дом,31А</w:t>
            </w:r>
          </w:p>
          <w:p w:rsidR="00264655" w:rsidRPr="00660711" w:rsidRDefault="00264655" w:rsidP="00FE74C7">
            <w:pPr>
              <w:pStyle w:val="a4"/>
              <w:ind w:left="2410" w:hanging="2836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60711">
              <w:rPr>
                <w:sz w:val="28"/>
                <w:szCs w:val="28"/>
                <w:lang w:eastAsia="ru-RU"/>
              </w:rPr>
              <w:br/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Ответчик (должник):</w:t>
            </w:r>
            <w:r w:rsidRPr="00660711">
              <w:rPr>
                <w:sz w:val="28"/>
                <w:szCs w:val="28"/>
                <w:lang w:eastAsia="ru-RU"/>
              </w:rPr>
              <w:t> </w:t>
            </w:r>
            <w:proofErr w:type="spellStart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Плескач</w:t>
            </w:r>
            <w:proofErr w:type="spellEnd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Наталья Сергеевна,</w:t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 проживающая по адресу: 170024 Тверь, проспект 50 лет Октября, дом 3, корпус 1, квартира 7.</w:t>
            </w:r>
          </w:p>
          <w:p w:rsidR="00264655" w:rsidRPr="00660711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60711">
              <w:rPr>
                <w:sz w:val="28"/>
                <w:szCs w:val="28"/>
                <w:lang w:eastAsia="ru-RU"/>
              </w:rPr>
              <w:br/>
            </w:r>
            <w:r w:rsidRPr="00660711">
              <w:rPr>
                <w:sz w:val="28"/>
                <w:szCs w:val="28"/>
                <w:bdr w:val="none" w:sz="0" w:space="0" w:color="auto" w:frame="1"/>
                <w:lang w:eastAsia="ru-RU"/>
              </w:rPr>
              <w:t>Ответчик (взыскатель):</w:t>
            </w:r>
            <w:r w:rsidRPr="00660711">
              <w:rPr>
                <w:sz w:val="28"/>
                <w:szCs w:val="28"/>
                <w:lang w:eastAsia="ru-RU"/>
              </w:rPr>
              <w:t> </w:t>
            </w:r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УФК по Тверской област</w:t>
            </w:r>
            <w:proofErr w:type="gramStart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и(</w:t>
            </w:r>
            <w:proofErr w:type="gramEnd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Межрайонная ИФНС  России №9 по Тверской области).Адрес:170043 ,</w:t>
            </w:r>
            <w:proofErr w:type="spellStart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Тверь,проспект</w:t>
            </w:r>
            <w:proofErr w:type="spellEnd"/>
            <w:r w:rsidRPr="00660711">
              <w:rPr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Октябрьский,дом.26</w:t>
            </w:r>
          </w:p>
          <w:p w:rsidR="00264655" w:rsidRPr="00CA502F" w:rsidRDefault="00264655" w:rsidP="00FE74C7">
            <w:pPr>
              <w:pStyle w:val="a4"/>
              <w:ind w:left="2410"/>
              <w:jc w:val="right"/>
              <w:rPr>
                <w:sz w:val="28"/>
                <w:szCs w:val="28"/>
                <w:lang w:eastAsia="ru-RU"/>
              </w:rPr>
            </w:pPr>
            <w:r w:rsidRPr="00CA502F">
              <w:rPr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264655" w:rsidRDefault="00264655" w:rsidP="00264655">
      <w:pPr>
        <w:pStyle w:val="a4"/>
        <w:jc w:val="center"/>
        <w:rPr>
          <w:color w:val="000000"/>
          <w:sz w:val="52"/>
          <w:szCs w:val="52"/>
          <w:bdr w:val="none" w:sz="0" w:space="0" w:color="auto" w:frame="1"/>
          <w:lang w:eastAsia="ru-RU"/>
        </w:rPr>
      </w:pPr>
      <w:r w:rsidRPr="00A94C3A">
        <w:rPr>
          <w:color w:val="000000"/>
          <w:sz w:val="52"/>
          <w:szCs w:val="52"/>
          <w:bdr w:val="none" w:sz="0" w:space="0" w:color="auto" w:frame="1"/>
          <w:lang w:eastAsia="ru-RU"/>
        </w:rPr>
        <w:t>Исковое заявление</w:t>
      </w:r>
      <w:r w:rsidRPr="00A94C3A">
        <w:rPr>
          <w:color w:val="000000"/>
          <w:sz w:val="52"/>
          <w:szCs w:val="52"/>
          <w:lang w:eastAsia="ru-RU"/>
        </w:rPr>
        <w:br/>
      </w:r>
      <w:r w:rsidRPr="00A94C3A">
        <w:rPr>
          <w:color w:val="000000"/>
          <w:sz w:val="52"/>
          <w:szCs w:val="52"/>
          <w:bdr w:val="none" w:sz="0" w:space="0" w:color="auto" w:frame="1"/>
          <w:lang w:eastAsia="ru-RU"/>
        </w:rPr>
        <w:t>об освобождении имущества от ареста</w:t>
      </w:r>
    </w:p>
    <w:p w:rsidR="00264655" w:rsidRPr="00264655" w:rsidRDefault="00264655" w:rsidP="00264655">
      <w:pPr>
        <w:pStyle w:val="a4"/>
        <w:ind w:left="-850" w:hanging="1"/>
        <w:rPr>
          <w:color w:val="000000"/>
          <w:sz w:val="36"/>
          <w:szCs w:val="36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>Я</w:t>
      </w:r>
      <w:proofErr w:type="gramStart"/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spellStart"/>
      <w:proofErr w:type="gramEnd"/>
      <w:r w:rsidRPr="00264655">
        <w:rPr>
          <w:sz w:val="36"/>
          <w:szCs w:val="36"/>
          <w:bdr w:val="none" w:sz="0" w:space="0" w:color="auto" w:frame="1"/>
          <w:lang w:eastAsia="ru-RU"/>
        </w:rPr>
        <w:t>Плескач</w:t>
      </w:r>
      <w:proofErr w:type="spellEnd"/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Александр Викторович являюсь супругом ответчика – должника. Свидетельство о браке </w:t>
      </w:r>
      <w:r w:rsidRPr="00264655">
        <w:rPr>
          <w:sz w:val="36"/>
          <w:szCs w:val="36"/>
          <w:bdr w:val="none" w:sz="0" w:space="0" w:color="auto" w:frame="1"/>
          <w:lang w:val="en-US" w:eastAsia="ru-RU"/>
        </w:rPr>
        <w:t>I</w:t>
      </w:r>
      <w:r w:rsidRPr="00264655">
        <w:rPr>
          <w:sz w:val="36"/>
          <w:szCs w:val="36"/>
          <w:bdr w:val="none" w:sz="0" w:space="0" w:color="auto" w:frame="1"/>
          <w:lang w:eastAsia="ru-RU"/>
        </w:rPr>
        <w:t>-</w:t>
      </w:r>
      <w:r w:rsidRPr="00264655">
        <w:rPr>
          <w:sz w:val="36"/>
          <w:szCs w:val="36"/>
          <w:bdr w:val="none" w:sz="0" w:space="0" w:color="auto" w:frame="1"/>
          <w:lang w:val="en-US" w:eastAsia="ru-RU"/>
        </w:rPr>
        <w:t>OH</w:t>
      </w:r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№ 536436.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28 марта 2017  года на проспекте 50 лет Октября в городе Твери судебными приставами-исполнителями было произведено изъятие автомобиля марки </w:t>
      </w:r>
      <w:proofErr w:type="spellStart"/>
      <w:r w:rsidRPr="00264655">
        <w:rPr>
          <w:sz w:val="36"/>
          <w:szCs w:val="36"/>
          <w:bdr w:val="none" w:sz="0" w:space="0" w:color="auto" w:frame="1"/>
          <w:lang w:eastAsia="ru-RU"/>
        </w:rPr>
        <w:t>Тойота</w:t>
      </w:r>
      <w:proofErr w:type="spellEnd"/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64655">
        <w:rPr>
          <w:sz w:val="36"/>
          <w:szCs w:val="36"/>
          <w:bdr w:val="none" w:sz="0" w:space="0" w:color="auto" w:frame="1"/>
          <w:lang w:eastAsia="ru-RU"/>
        </w:rPr>
        <w:t>Авенсис</w:t>
      </w:r>
      <w:proofErr w:type="spellEnd"/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1999 года выпуска государственный регистрационный номер Т246МО69, титульным собственником которого является ответчик – должник.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Автомобиль был передан мне на временное хранение. До этого момента о наложении ареста на автомобиль мне ничего известно не было. Как выяснилось, изъятие автомобиля производилось в рамках исполнительного производства №21304/16/69037-ИП от «21» октября 2016 года, возбужденного Калининским районным </w:t>
      </w:r>
      <w:r w:rsidRPr="00264655">
        <w:rPr>
          <w:sz w:val="36"/>
          <w:szCs w:val="36"/>
          <w:bdr w:val="none" w:sz="0" w:space="0" w:color="auto" w:frame="1"/>
        </w:rPr>
        <w:lastRenderedPageBreak/>
        <w:t xml:space="preserve">УФССП по Тверской области, судебным приставом-исполнителем </w:t>
      </w:r>
      <w:r w:rsidRPr="00264655">
        <w:rPr>
          <w:sz w:val="36"/>
          <w:szCs w:val="36"/>
        </w:rPr>
        <w:t> </w:t>
      </w:r>
      <w:proofErr w:type="spellStart"/>
      <w:r w:rsidRPr="00264655">
        <w:rPr>
          <w:sz w:val="36"/>
          <w:szCs w:val="36"/>
          <w:bdr w:val="none" w:sz="0" w:space="0" w:color="auto" w:frame="1"/>
        </w:rPr>
        <w:t>Шаланкиной</w:t>
      </w:r>
      <w:proofErr w:type="spellEnd"/>
      <w:r w:rsidRPr="00264655">
        <w:rPr>
          <w:sz w:val="36"/>
          <w:szCs w:val="36"/>
          <w:bdr w:val="none" w:sz="0" w:space="0" w:color="auto" w:frame="1"/>
        </w:rPr>
        <w:t xml:space="preserve">  Екатериной Олеговной.</w:t>
      </w:r>
      <w:r w:rsidRPr="00264655">
        <w:rPr>
          <w:sz w:val="36"/>
          <w:szCs w:val="36"/>
          <w:bdr w:val="none" w:sz="0" w:space="0" w:color="auto" w:frame="1"/>
        </w:rPr>
        <w:br/>
      </w:r>
      <w:r w:rsidRPr="00264655">
        <w:rPr>
          <w:sz w:val="36"/>
          <w:szCs w:val="36"/>
          <w:shd w:val="clear" w:color="auto" w:fill="F2F2F2"/>
        </w:rPr>
        <w:t>Арестованный автомобиль был  приобретен</w:t>
      </w:r>
      <w:r w:rsidRPr="00264655">
        <w:rPr>
          <w:sz w:val="36"/>
          <w:szCs w:val="36"/>
          <w:bdr w:val="none" w:sz="0" w:space="0" w:color="auto" w:frame="1"/>
        </w:rPr>
        <w:t xml:space="preserve"> на честно заработанные деньги, на наши общие средства в период брака в 2008 году.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bdr w:val="none" w:sz="0" w:space="0" w:color="auto" w:frame="1"/>
          <w:lang w:eastAsia="ru-RU"/>
        </w:rPr>
      </w:pPr>
      <w:r w:rsidRPr="00264655">
        <w:rPr>
          <w:sz w:val="36"/>
          <w:szCs w:val="36"/>
          <w:bdr w:val="none" w:sz="0" w:space="0" w:color="auto" w:frame="1"/>
        </w:rPr>
        <w:t xml:space="preserve">В силу статей 34 и 39 Семейного кодекса РФ указанное имущество </w:t>
      </w:r>
      <w:r w:rsidRPr="00264655">
        <w:rPr>
          <w:sz w:val="36"/>
          <w:szCs w:val="36"/>
          <w:bdr w:val="none" w:sz="0" w:space="0" w:color="auto" w:frame="1"/>
          <w:lang w:eastAsia="ru-RU"/>
        </w:rPr>
        <w:t>является нашей совместной собственностью. При определении долей в этом имуществе доли супругов признаются равными. Таким образом, арест наложен на моё имущество в виде 1/2 доли в праве собственности на вышеуказанный автомобиль.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>Должником по исполнительному производству я не являюсь, но я лишен права владения, пользования и распоряжения своим имуществом. Следовательно, было допущено нарушение закона, что является основанием для отмены ареста на имущество.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bdr w:val="none" w:sz="0" w:space="0" w:color="auto" w:frame="1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>В соответствии с пунктом 2 статьи 442 ГПК РФ иски об освобождении имущества от ареста предъявляются к должнику и взыскателю. В случае</w:t>
      </w:r>
      <w:proofErr w:type="gramStart"/>
      <w:r w:rsidRPr="00264655">
        <w:rPr>
          <w:sz w:val="36"/>
          <w:szCs w:val="36"/>
          <w:bdr w:val="none" w:sz="0" w:space="0" w:color="auto" w:frame="1"/>
          <w:lang w:eastAsia="ru-RU"/>
        </w:rPr>
        <w:t>,</w:t>
      </w:r>
      <w:proofErr w:type="gramEnd"/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 если арест произведен в связи с конфискацией имущества, в качестве ответчиков привлекаются и соответствующий государственный орган.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 xml:space="preserve">В соответствии с пунктом 1 статьи 119 Федерального закона «Об исполнительном производстве»,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ареста. На основании </w:t>
      </w:r>
      <w:proofErr w:type="gramStart"/>
      <w:r w:rsidRPr="00264655">
        <w:rPr>
          <w:sz w:val="36"/>
          <w:szCs w:val="36"/>
          <w:bdr w:val="none" w:sz="0" w:space="0" w:color="auto" w:frame="1"/>
          <w:lang w:eastAsia="ru-RU"/>
        </w:rPr>
        <w:t>изложенного</w:t>
      </w:r>
      <w:proofErr w:type="gramEnd"/>
      <w:r w:rsidRPr="00264655">
        <w:rPr>
          <w:sz w:val="36"/>
          <w:szCs w:val="36"/>
          <w:bdr w:val="none" w:sz="0" w:space="0" w:color="auto" w:frame="1"/>
          <w:lang w:eastAsia="ru-RU"/>
        </w:rPr>
        <w:t>, в соответствии со ст.ст. 34 39 СК РФ, ст. 442 ГПК РФ, статьи 119</w:t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bdr w:val="none" w:sz="0" w:space="0" w:color="auto" w:frame="1"/>
          <w:lang w:eastAsia="ru-RU"/>
        </w:rPr>
      </w:pPr>
      <w:r w:rsidRPr="00264655">
        <w:rPr>
          <w:sz w:val="36"/>
          <w:szCs w:val="36"/>
          <w:bdr w:val="none" w:sz="0" w:space="0" w:color="auto" w:frame="1"/>
          <w:lang w:eastAsia="ru-RU"/>
        </w:rPr>
        <w:t>Прошу:</w:t>
      </w:r>
    </w:p>
    <w:p w:rsidR="00264655" w:rsidRPr="00264655" w:rsidRDefault="00264655" w:rsidP="00264655">
      <w:pPr>
        <w:pStyle w:val="a4"/>
        <w:ind w:left="-851"/>
        <w:rPr>
          <w:sz w:val="36"/>
          <w:szCs w:val="36"/>
          <w:bdr w:val="none" w:sz="0" w:space="0" w:color="auto" w:frame="1"/>
        </w:rPr>
      </w:pPr>
      <w:r w:rsidRPr="00264655">
        <w:rPr>
          <w:sz w:val="36"/>
          <w:szCs w:val="36"/>
          <w:bdr w:val="none" w:sz="0" w:space="0" w:color="auto" w:frame="1"/>
        </w:rPr>
        <w:t xml:space="preserve">Освободить от ареста автомобиль  марки </w:t>
      </w:r>
      <w:proofErr w:type="spellStart"/>
      <w:r w:rsidRPr="00264655">
        <w:rPr>
          <w:sz w:val="36"/>
          <w:szCs w:val="36"/>
          <w:bdr w:val="none" w:sz="0" w:space="0" w:color="auto" w:frame="1"/>
        </w:rPr>
        <w:t>Тойота</w:t>
      </w:r>
      <w:proofErr w:type="spellEnd"/>
      <w:r w:rsidRPr="00264655"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 w:rsidRPr="00264655">
        <w:rPr>
          <w:sz w:val="36"/>
          <w:szCs w:val="36"/>
          <w:bdr w:val="none" w:sz="0" w:space="0" w:color="auto" w:frame="1"/>
        </w:rPr>
        <w:t>Авенсис</w:t>
      </w:r>
      <w:proofErr w:type="spellEnd"/>
      <w:r w:rsidRPr="00264655">
        <w:rPr>
          <w:sz w:val="36"/>
          <w:szCs w:val="36"/>
          <w:bdr w:val="none" w:sz="0" w:space="0" w:color="auto" w:frame="1"/>
        </w:rPr>
        <w:t xml:space="preserve"> 1999 года выпуска государственный регистрационный номер Т246МО69, и исключить его из описи имущества.</w:t>
      </w:r>
      <w:r w:rsidRPr="00264655">
        <w:rPr>
          <w:sz w:val="36"/>
          <w:szCs w:val="36"/>
        </w:rPr>
        <w:br/>
      </w:r>
    </w:p>
    <w:p w:rsidR="00264655" w:rsidRPr="00264655" w:rsidRDefault="00264655" w:rsidP="00264655">
      <w:pPr>
        <w:pStyle w:val="a4"/>
        <w:ind w:left="-850" w:hanging="1"/>
        <w:rPr>
          <w:sz w:val="36"/>
          <w:szCs w:val="36"/>
          <w:bdr w:val="none" w:sz="0" w:space="0" w:color="auto" w:frame="1"/>
        </w:rPr>
      </w:pPr>
      <w:r w:rsidRPr="00264655">
        <w:rPr>
          <w:sz w:val="36"/>
          <w:szCs w:val="36"/>
          <w:bdr w:val="none" w:sz="0" w:space="0" w:color="auto" w:frame="1"/>
        </w:rPr>
        <w:lastRenderedPageBreak/>
        <w:t>Приложение:</w:t>
      </w:r>
      <w:r w:rsidRPr="00264655">
        <w:rPr>
          <w:sz w:val="36"/>
          <w:szCs w:val="36"/>
        </w:rPr>
        <w:br/>
        <w:t> </w:t>
      </w:r>
      <w:r w:rsidRPr="00264655">
        <w:rPr>
          <w:sz w:val="36"/>
          <w:szCs w:val="36"/>
          <w:bdr w:val="none" w:sz="0" w:space="0" w:color="auto" w:frame="1"/>
        </w:rPr>
        <w:t>Копия постановления о наложении ареста на имущество должника;</w:t>
      </w:r>
      <w:r w:rsidRPr="00264655">
        <w:rPr>
          <w:sz w:val="36"/>
          <w:szCs w:val="36"/>
        </w:rPr>
        <w:br/>
      </w:r>
      <w:r w:rsidRPr="00264655">
        <w:rPr>
          <w:sz w:val="36"/>
          <w:szCs w:val="36"/>
          <w:bdr w:val="none" w:sz="0" w:space="0" w:color="auto" w:frame="1"/>
        </w:rPr>
        <w:t>Копия свидетельства о браке;</w:t>
      </w:r>
      <w:r w:rsidRPr="00264655">
        <w:rPr>
          <w:sz w:val="36"/>
          <w:szCs w:val="36"/>
        </w:rPr>
        <w:br/>
      </w:r>
      <w:r w:rsidRPr="00264655">
        <w:rPr>
          <w:sz w:val="36"/>
          <w:szCs w:val="36"/>
          <w:bdr w:val="none" w:sz="0" w:space="0" w:color="auto" w:frame="1"/>
        </w:rPr>
        <w:t>Копии документов на автомобиль;</w:t>
      </w:r>
      <w:r w:rsidRPr="00264655">
        <w:rPr>
          <w:sz w:val="36"/>
          <w:szCs w:val="36"/>
        </w:rPr>
        <w:br/>
      </w:r>
      <w:r w:rsidRPr="00264655">
        <w:rPr>
          <w:sz w:val="36"/>
          <w:szCs w:val="36"/>
          <w:bdr w:val="none" w:sz="0" w:space="0" w:color="auto" w:frame="1"/>
        </w:rPr>
        <w:t>Копии искового заявления по числу лиц;</w:t>
      </w:r>
      <w:r w:rsidRPr="00264655">
        <w:rPr>
          <w:sz w:val="36"/>
          <w:szCs w:val="36"/>
        </w:rPr>
        <w:br/>
      </w:r>
      <w:r w:rsidRPr="00264655">
        <w:rPr>
          <w:sz w:val="36"/>
          <w:szCs w:val="36"/>
          <w:bdr w:val="none" w:sz="0" w:space="0" w:color="auto" w:frame="1"/>
        </w:rPr>
        <w:t>Квитанция об уплате госпошлины.</w:t>
      </w:r>
      <w:r w:rsidRPr="00264655">
        <w:rPr>
          <w:sz w:val="36"/>
          <w:szCs w:val="36"/>
        </w:rPr>
        <w:br/>
      </w:r>
      <w:r w:rsidRPr="00264655">
        <w:rPr>
          <w:rFonts w:ascii="Georgia" w:hAnsi="Georgia"/>
          <w:sz w:val="36"/>
          <w:szCs w:val="36"/>
          <w:shd w:val="clear" w:color="auto" w:fill="F2F2F2"/>
        </w:rPr>
        <w:br/>
      </w:r>
      <w:r w:rsidRPr="00264655">
        <w:rPr>
          <w:rFonts w:ascii="Georgia" w:hAnsi="Georgia"/>
          <w:sz w:val="36"/>
          <w:szCs w:val="36"/>
          <w:shd w:val="clear" w:color="auto" w:fill="F2F2F2"/>
        </w:rPr>
        <w:br/>
      </w:r>
      <w:r w:rsidRPr="00264655">
        <w:rPr>
          <w:rFonts w:ascii="Georgia" w:hAnsi="Georgia"/>
          <w:sz w:val="36"/>
          <w:szCs w:val="36"/>
          <w:bdr w:val="none" w:sz="0" w:space="0" w:color="auto" w:frame="1"/>
        </w:rPr>
        <w:t>«___» ____________ 201__ года</w:t>
      </w:r>
    </w:p>
    <w:p w:rsidR="00264655" w:rsidRPr="00264655" w:rsidRDefault="00264655" w:rsidP="00264655">
      <w:pPr>
        <w:pStyle w:val="a4"/>
        <w:ind w:left="-850" w:hanging="1"/>
        <w:rPr>
          <w:rFonts w:ascii="Georgia" w:hAnsi="Georgia"/>
          <w:color w:val="000000"/>
          <w:sz w:val="36"/>
          <w:szCs w:val="36"/>
          <w:bdr w:val="none" w:sz="0" w:space="0" w:color="auto" w:frame="1"/>
        </w:rPr>
      </w:pPr>
    </w:p>
    <w:p w:rsidR="00264655" w:rsidRPr="00264655" w:rsidRDefault="00264655" w:rsidP="00264655">
      <w:pPr>
        <w:pStyle w:val="a4"/>
        <w:ind w:left="-850" w:hanging="1"/>
        <w:rPr>
          <w:rFonts w:ascii="Georgia" w:hAnsi="Georgia"/>
          <w:color w:val="000000"/>
          <w:sz w:val="36"/>
          <w:szCs w:val="36"/>
        </w:rPr>
      </w:pPr>
    </w:p>
    <w:p w:rsidR="00264655" w:rsidRPr="00264655" w:rsidRDefault="00264655" w:rsidP="00264655">
      <w:pPr>
        <w:pStyle w:val="a4"/>
        <w:ind w:left="4395" w:hanging="1"/>
        <w:rPr>
          <w:rFonts w:ascii="Georgia" w:hAnsi="Georgia"/>
          <w:color w:val="000000"/>
          <w:sz w:val="36"/>
          <w:szCs w:val="36"/>
        </w:rPr>
      </w:pPr>
      <w:r w:rsidRPr="00264655">
        <w:rPr>
          <w:rFonts w:ascii="Georgia" w:hAnsi="Georgia"/>
          <w:color w:val="000000"/>
          <w:sz w:val="36"/>
          <w:szCs w:val="36"/>
        </w:rPr>
        <w:br/>
      </w:r>
      <w:r w:rsidRPr="00264655">
        <w:rPr>
          <w:rFonts w:ascii="Georgia" w:hAnsi="Georgia"/>
          <w:color w:val="000000"/>
          <w:sz w:val="36"/>
          <w:szCs w:val="36"/>
          <w:bdr w:val="none" w:sz="0" w:space="0" w:color="auto" w:frame="1"/>
        </w:rPr>
        <w:t>Подпись истца ________</w:t>
      </w:r>
    </w:p>
    <w:p w:rsidR="00E1504C" w:rsidRPr="00264655" w:rsidRDefault="00E1504C" w:rsidP="00264655">
      <w:pPr>
        <w:pStyle w:val="a4"/>
        <w:ind w:left="-850" w:hanging="1"/>
        <w:rPr>
          <w:sz w:val="36"/>
          <w:szCs w:val="36"/>
        </w:rPr>
      </w:pPr>
    </w:p>
    <w:sectPr w:rsidR="00E1504C" w:rsidRPr="00264655" w:rsidSect="00E1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64655"/>
    <w:rsid w:val="00264655"/>
    <w:rsid w:val="00E1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2017-04-03T13:34:00Z</dcterms:created>
  <dcterms:modified xsi:type="dcterms:W3CDTF">2017-04-03T13:37:00Z</dcterms:modified>
</cp:coreProperties>
</file>